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6CA" w:rsidRDefault="00F05134" w:rsidP="003C196E">
      <w:pPr>
        <w:spacing w:line="360" w:lineRule="auto"/>
        <w:jc w:val="right"/>
        <w:rPr>
          <w:b/>
          <w:i/>
          <w:sz w:val="28"/>
          <w:szCs w:val="28"/>
        </w:rPr>
      </w:pPr>
      <w:r w:rsidRPr="003C196E">
        <w:rPr>
          <w:b/>
          <w:i/>
          <w:sz w:val="28"/>
          <w:szCs w:val="28"/>
        </w:rPr>
        <w:t>Екатерина Алексее</w:t>
      </w:r>
      <w:r w:rsidR="00C616CA">
        <w:rPr>
          <w:b/>
          <w:i/>
          <w:sz w:val="28"/>
          <w:szCs w:val="28"/>
        </w:rPr>
        <w:t>вна Крылова, социальный педагог</w:t>
      </w:r>
    </w:p>
    <w:p w:rsidR="00EF28DD" w:rsidRPr="003C196E" w:rsidRDefault="00F05134" w:rsidP="003C196E">
      <w:pPr>
        <w:spacing w:line="360" w:lineRule="auto"/>
        <w:jc w:val="right"/>
        <w:rPr>
          <w:b/>
          <w:i/>
          <w:sz w:val="28"/>
          <w:szCs w:val="28"/>
        </w:rPr>
      </w:pPr>
      <w:r w:rsidRPr="003C196E">
        <w:rPr>
          <w:b/>
          <w:i/>
          <w:sz w:val="28"/>
          <w:szCs w:val="28"/>
        </w:rPr>
        <w:t>ГОКУ СКШ №1 г. Усолье-Сибирское</w:t>
      </w:r>
    </w:p>
    <w:p w:rsidR="00F05134" w:rsidRPr="003C196E" w:rsidRDefault="00F05134" w:rsidP="003C196E">
      <w:pPr>
        <w:spacing w:line="360" w:lineRule="auto"/>
        <w:jc w:val="both"/>
        <w:rPr>
          <w:b/>
          <w:sz w:val="28"/>
          <w:szCs w:val="28"/>
        </w:rPr>
      </w:pPr>
    </w:p>
    <w:p w:rsidR="00EF28DD" w:rsidRPr="003C196E" w:rsidRDefault="00EF28DD" w:rsidP="003C196E">
      <w:pPr>
        <w:spacing w:line="360" w:lineRule="auto"/>
        <w:jc w:val="both"/>
        <w:rPr>
          <w:b/>
          <w:sz w:val="28"/>
          <w:szCs w:val="28"/>
        </w:rPr>
      </w:pPr>
    </w:p>
    <w:p w:rsidR="00EF28DD" w:rsidRPr="003C196E" w:rsidRDefault="00EF28DD" w:rsidP="003C196E">
      <w:pPr>
        <w:spacing w:line="360" w:lineRule="auto"/>
        <w:jc w:val="both"/>
        <w:rPr>
          <w:b/>
          <w:sz w:val="28"/>
          <w:szCs w:val="28"/>
        </w:rPr>
      </w:pPr>
    </w:p>
    <w:p w:rsidR="00F05134" w:rsidRPr="003C196E" w:rsidRDefault="00F05134" w:rsidP="003C196E">
      <w:pPr>
        <w:spacing w:line="360" w:lineRule="auto"/>
        <w:jc w:val="both"/>
        <w:rPr>
          <w:b/>
          <w:sz w:val="28"/>
          <w:szCs w:val="28"/>
        </w:rPr>
      </w:pPr>
    </w:p>
    <w:p w:rsidR="00F05134" w:rsidRPr="003C196E" w:rsidRDefault="00F05134" w:rsidP="003C196E">
      <w:pPr>
        <w:spacing w:line="360" w:lineRule="auto"/>
        <w:jc w:val="both"/>
        <w:rPr>
          <w:b/>
          <w:sz w:val="28"/>
          <w:szCs w:val="28"/>
        </w:rPr>
      </w:pPr>
    </w:p>
    <w:p w:rsidR="00F05134" w:rsidRPr="003C196E" w:rsidRDefault="00F05134" w:rsidP="003C196E">
      <w:pPr>
        <w:spacing w:line="360" w:lineRule="auto"/>
        <w:jc w:val="both"/>
        <w:rPr>
          <w:b/>
          <w:sz w:val="28"/>
          <w:szCs w:val="28"/>
        </w:rPr>
      </w:pPr>
    </w:p>
    <w:p w:rsidR="00F05134" w:rsidRPr="003C196E" w:rsidRDefault="00F05134" w:rsidP="003C196E">
      <w:pPr>
        <w:spacing w:line="360" w:lineRule="auto"/>
        <w:jc w:val="both"/>
        <w:rPr>
          <w:b/>
          <w:sz w:val="28"/>
          <w:szCs w:val="28"/>
        </w:rPr>
      </w:pPr>
    </w:p>
    <w:p w:rsidR="00F05134" w:rsidRPr="003C196E" w:rsidRDefault="00F05134" w:rsidP="003C196E">
      <w:pPr>
        <w:spacing w:line="360" w:lineRule="auto"/>
        <w:jc w:val="both"/>
        <w:rPr>
          <w:b/>
          <w:sz w:val="28"/>
          <w:szCs w:val="28"/>
        </w:rPr>
      </w:pPr>
    </w:p>
    <w:p w:rsidR="00EF28DD" w:rsidRPr="003C196E" w:rsidRDefault="00EF28DD" w:rsidP="003C196E">
      <w:pPr>
        <w:spacing w:line="360" w:lineRule="auto"/>
        <w:jc w:val="both"/>
        <w:rPr>
          <w:b/>
          <w:sz w:val="28"/>
          <w:szCs w:val="28"/>
        </w:rPr>
      </w:pPr>
    </w:p>
    <w:p w:rsidR="00F05134" w:rsidRPr="003C196E" w:rsidRDefault="00F05134" w:rsidP="003C196E">
      <w:pPr>
        <w:spacing w:line="360" w:lineRule="auto"/>
        <w:jc w:val="both"/>
        <w:rPr>
          <w:b/>
          <w:sz w:val="28"/>
          <w:szCs w:val="28"/>
        </w:rPr>
      </w:pPr>
    </w:p>
    <w:p w:rsidR="00F05134" w:rsidRPr="003C196E" w:rsidRDefault="00F05134" w:rsidP="003C196E">
      <w:pPr>
        <w:spacing w:line="360" w:lineRule="auto"/>
        <w:jc w:val="both"/>
        <w:rPr>
          <w:b/>
          <w:sz w:val="28"/>
          <w:szCs w:val="28"/>
        </w:rPr>
      </w:pPr>
    </w:p>
    <w:p w:rsidR="00EF28DD" w:rsidRPr="003C196E" w:rsidRDefault="00CF41AB" w:rsidP="003C196E">
      <w:pPr>
        <w:spacing w:line="360" w:lineRule="auto"/>
        <w:jc w:val="center"/>
        <w:rPr>
          <w:b/>
          <w:sz w:val="28"/>
          <w:szCs w:val="28"/>
        </w:rPr>
      </w:pPr>
      <w:r w:rsidRPr="003C196E">
        <w:rPr>
          <w:b/>
          <w:sz w:val="28"/>
          <w:szCs w:val="28"/>
        </w:rPr>
        <w:t xml:space="preserve">Конспект </w:t>
      </w:r>
      <w:r w:rsidR="00C616CA">
        <w:rPr>
          <w:b/>
          <w:sz w:val="28"/>
          <w:szCs w:val="28"/>
        </w:rPr>
        <w:t xml:space="preserve">мероприятия </w:t>
      </w:r>
      <w:r w:rsidRPr="003C196E">
        <w:rPr>
          <w:b/>
          <w:sz w:val="28"/>
          <w:szCs w:val="28"/>
        </w:rPr>
        <w:t xml:space="preserve"> </w:t>
      </w:r>
      <w:r w:rsidR="00EF28DD" w:rsidRPr="003C196E">
        <w:rPr>
          <w:b/>
          <w:sz w:val="28"/>
          <w:szCs w:val="28"/>
        </w:rPr>
        <w:t xml:space="preserve">по </w:t>
      </w:r>
      <w:r w:rsidRPr="003C196E">
        <w:rPr>
          <w:b/>
          <w:sz w:val="28"/>
          <w:szCs w:val="28"/>
        </w:rPr>
        <w:t xml:space="preserve">профориентации </w:t>
      </w:r>
      <w:r w:rsidR="00EF28DD" w:rsidRPr="003C196E">
        <w:rPr>
          <w:b/>
          <w:sz w:val="28"/>
          <w:szCs w:val="28"/>
        </w:rPr>
        <w:t xml:space="preserve"> в 8 классе</w:t>
      </w:r>
      <w:r w:rsidR="00A505EE" w:rsidRPr="003C196E">
        <w:rPr>
          <w:b/>
          <w:sz w:val="28"/>
          <w:szCs w:val="28"/>
        </w:rPr>
        <w:t xml:space="preserve"> </w:t>
      </w:r>
      <w:r w:rsidR="00F05134" w:rsidRPr="003C196E">
        <w:rPr>
          <w:b/>
          <w:sz w:val="28"/>
          <w:szCs w:val="28"/>
        </w:rPr>
        <w:t xml:space="preserve"> для </w:t>
      </w:r>
      <w:proofErr w:type="gramStart"/>
      <w:r w:rsidR="00A505EE" w:rsidRPr="003C196E">
        <w:rPr>
          <w:b/>
          <w:sz w:val="28"/>
          <w:szCs w:val="28"/>
        </w:rPr>
        <w:t>обучающихся</w:t>
      </w:r>
      <w:proofErr w:type="gramEnd"/>
      <w:r w:rsidR="00F05134" w:rsidRPr="003C196E">
        <w:rPr>
          <w:b/>
          <w:sz w:val="28"/>
          <w:szCs w:val="28"/>
        </w:rPr>
        <w:t xml:space="preserve"> с легкой умственной отсталостью</w:t>
      </w:r>
    </w:p>
    <w:p w:rsidR="00EF28DD" w:rsidRPr="003C196E" w:rsidRDefault="004D44BF" w:rsidP="003C196E">
      <w:pPr>
        <w:spacing w:line="360" w:lineRule="auto"/>
        <w:jc w:val="center"/>
        <w:rPr>
          <w:b/>
          <w:sz w:val="28"/>
          <w:szCs w:val="28"/>
        </w:rPr>
      </w:pPr>
      <w:r w:rsidRPr="003C196E">
        <w:rPr>
          <w:b/>
          <w:sz w:val="28"/>
          <w:szCs w:val="28"/>
        </w:rPr>
        <w:t xml:space="preserve">Тема: </w:t>
      </w:r>
      <w:bookmarkStart w:id="0" w:name="_GoBack"/>
      <w:r w:rsidR="00EF28DD" w:rsidRPr="003C196E">
        <w:rPr>
          <w:b/>
          <w:sz w:val="28"/>
          <w:szCs w:val="28"/>
        </w:rPr>
        <w:t>«</w:t>
      </w:r>
      <w:r w:rsidR="00AC4DDA" w:rsidRPr="003C196E">
        <w:rPr>
          <w:b/>
          <w:sz w:val="28"/>
          <w:szCs w:val="28"/>
        </w:rPr>
        <w:t>Изучаем профессию кассир</w:t>
      </w:r>
      <w:r w:rsidR="00EF28DD" w:rsidRPr="003C196E">
        <w:rPr>
          <w:b/>
          <w:sz w:val="28"/>
          <w:szCs w:val="28"/>
        </w:rPr>
        <w:t>»</w:t>
      </w:r>
    </w:p>
    <w:bookmarkEnd w:id="0"/>
    <w:p w:rsidR="00EF28DD" w:rsidRPr="003C196E" w:rsidRDefault="00EF28DD" w:rsidP="003C196E">
      <w:pPr>
        <w:widowControl/>
        <w:autoSpaceDE/>
        <w:autoSpaceDN/>
        <w:spacing w:after="200" w:line="360" w:lineRule="auto"/>
        <w:rPr>
          <w:b/>
          <w:sz w:val="28"/>
          <w:szCs w:val="28"/>
        </w:rPr>
      </w:pPr>
    </w:p>
    <w:p w:rsidR="004D44BF" w:rsidRPr="003C196E" w:rsidRDefault="004D44BF" w:rsidP="003C196E">
      <w:pPr>
        <w:widowControl/>
        <w:autoSpaceDE/>
        <w:autoSpaceDN/>
        <w:spacing w:after="200" w:line="360" w:lineRule="auto"/>
        <w:rPr>
          <w:b/>
          <w:sz w:val="28"/>
          <w:szCs w:val="28"/>
        </w:rPr>
      </w:pPr>
    </w:p>
    <w:p w:rsidR="004D188E" w:rsidRPr="003C196E" w:rsidRDefault="004D188E" w:rsidP="003C196E">
      <w:pPr>
        <w:widowControl/>
        <w:autoSpaceDE/>
        <w:autoSpaceDN/>
        <w:spacing w:after="200" w:line="360" w:lineRule="auto"/>
        <w:rPr>
          <w:b/>
          <w:sz w:val="28"/>
          <w:szCs w:val="28"/>
        </w:rPr>
      </w:pPr>
    </w:p>
    <w:p w:rsidR="004D188E" w:rsidRPr="003C196E" w:rsidRDefault="004D188E" w:rsidP="003C196E">
      <w:pPr>
        <w:widowControl/>
        <w:autoSpaceDE/>
        <w:autoSpaceDN/>
        <w:spacing w:after="200" w:line="360" w:lineRule="auto"/>
        <w:rPr>
          <w:b/>
          <w:sz w:val="28"/>
          <w:szCs w:val="28"/>
        </w:rPr>
      </w:pPr>
    </w:p>
    <w:p w:rsidR="004D44BF" w:rsidRPr="003C196E" w:rsidRDefault="004D44BF" w:rsidP="003C196E">
      <w:pPr>
        <w:widowControl/>
        <w:autoSpaceDE/>
        <w:autoSpaceDN/>
        <w:spacing w:after="200" w:line="360" w:lineRule="auto"/>
        <w:rPr>
          <w:b/>
          <w:sz w:val="28"/>
          <w:szCs w:val="28"/>
        </w:rPr>
      </w:pPr>
    </w:p>
    <w:p w:rsidR="00F05134" w:rsidRPr="003C196E" w:rsidRDefault="00F05134" w:rsidP="003C196E">
      <w:pPr>
        <w:widowControl/>
        <w:autoSpaceDE/>
        <w:autoSpaceDN/>
        <w:spacing w:after="200" w:line="360" w:lineRule="auto"/>
        <w:rPr>
          <w:b/>
          <w:sz w:val="28"/>
          <w:szCs w:val="28"/>
        </w:rPr>
      </w:pPr>
    </w:p>
    <w:p w:rsidR="00F05134" w:rsidRPr="003C196E" w:rsidRDefault="00F05134" w:rsidP="003C196E">
      <w:pPr>
        <w:widowControl/>
        <w:autoSpaceDE/>
        <w:autoSpaceDN/>
        <w:spacing w:after="200" w:line="360" w:lineRule="auto"/>
        <w:rPr>
          <w:b/>
          <w:sz w:val="28"/>
          <w:szCs w:val="28"/>
        </w:rPr>
      </w:pPr>
    </w:p>
    <w:p w:rsidR="00F05134" w:rsidRPr="003C196E" w:rsidRDefault="00F05134" w:rsidP="003C196E">
      <w:pPr>
        <w:widowControl/>
        <w:autoSpaceDE/>
        <w:autoSpaceDN/>
        <w:spacing w:after="200" w:line="360" w:lineRule="auto"/>
        <w:rPr>
          <w:b/>
          <w:sz w:val="28"/>
          <w:szCs w:val="28"/>
        </w:rPr>
      </w:pPr>
    </w:p>
    <w:p w:rsidR="00F05134" w:rsidRPr="003C196E" w:rsidRDefault="00F05134" w:rsidP="003C196E">
      <w:pPr>
        <w:widowControl/>
        <w:autoSpaceDE/>
        <w:autoSpaceDN/>
        <w:spacing w:after="200" w:line="360" w:lineRule="auto"/>
        <w:rPr>
          <w:b/>
          <w:sz w:val="28"/>
          <w:szCs w:val="28"/>
        </w:rPr>
      </w:pPr>
    </w:p>
    <w:p w:rsidR="004D44BF" w:rsidRPr="003C196E" w:rsidRDefault="004D44BF" w:rsidP="003C196E">
      <w:pPr>
        <w:widowControl/>
        <w:autoSpaceDE/>
        <w:autoSpaceDN/>
        <w:spacing w:after="200" w:line="360" w:lineRule="auto"/>
        <w:rPr>
          <w:b/>
          <w:sz w:val="28"/>
          <w:szCs w:val="28"/>
        </w:rPr>
      </w:pPr>
    </w:p>
    <w:p w:rsidR="00F05134" w:rsidRPr="003C196E" w:rsidRDefault="00EF28DD" w:rsidP="003C196E">
      <w:pPr>
        <w:spacing w:line="360" w:lineRule="auto"/>
        <w:jc w:val="both"/>
        <w:rPr>
          <w:sz w:val="28"/>
          <w:szCs w:val="28"/>
        </w:rPr>
      </w:pPr>
      <w:r w:rsidRPr="003C196E">
        <w:rPr>
          <w:b/>
          <w:sz w:val="28"/>
          <w:szCs w:val="28"/>
        </w:rPr>
        <w:lastRenderedPageBreak/>
        <w:t>Цель занятия</w:t>
      </w:r>
      <w:r w:rsidRPr="003C196E">
        <w:rPr>
          <w:sz w:val="28"/>
          <w:szCs w:val="28"/>
        </w:rPr>
        <w:t xml:space="preserve">: </w:t>
      </w:r>
      <w:r w:rsidR="00AC4DDA" w:rsidRPr="003C196E">
        <w:rPr>
          <w:sz w:val="28"/>
          <w:szCs w:val="28"/>
        </w:rPr>
        <w:t xml:space="preserve">познакомить </w:t>
      </w:r>
      <w:proofErr w:type="gramStart"/>
      <w:r w:rsidR="00AC4DDA" w:rsidRPr="003C196E">
        <w:rPr>
          <w:sz w:val="28"/>
          <w:szCs w:val="28"/>
        </w:rPr>
        <w:t>обучающихся</w:t>
      </w:r>
      <w:proofErr w:type="gramEnd"/>
      <w:r w:rsidR="00AC4DDA" w:rsidRPr="003C196E">
        <w:rPr>
          <w:sz w:val="28"/>
          <w:szCs w:val="28"/>
        </w:rPr>
        <w:t xml:space="preserve"> с профессией кассира. </w:t>
      </w:r>
    </w:p>
    <w:p w:rsidR="00EF28DD" w:rsidRPr="003C196E" w:rsidRDefault="00EF28DD" w:rsidP="003C196E">
      <w:pPr>
        <w:spacing w:line="360" w:lineRule="auto"/>
        <w:jc w:val="both"/>
        <w:rPr>
          <w:sz w:val="28"/>
          <w:szCs w:val="28"/>
        </w:rPr>
      </w:pPr>
      <w:r w:rsidRPr="003C196E">
        <w:rPr>
          <w:b/>
          <w:sz w:val="28"/>
          <w:szCs w:val="28"/>
        </w:rPr>
        <w:t xml:space="preserve">Задачи занятия: </w:t>
      </w:r>
      <w:r w:rsidR="009F48FC">
        <w:rPr>
          <w:sz w:val="28"/>
          <w:szCs w:val="28"/>
        </w:rPr>
        <w:t xml:space="preserve">познакомить </w:t>
      </w:r>
      <w:proofErr w:type="gramStart"/>
      <w:r w:rsidR="009F48FC">
        <w:rPr>
          <w:sz w:val="28"/>
          <w:szCs w:val="28"/>
        </w:rPr>
        <w:t>обучающихся</w:t>
      </w:r>
      <w:proofErr w:type="gramEnd"/>
      <w:r w:rsidR="009F48FC">
        <w:rPr>
          <w:sz w:val="28"/>
          <w:szCs w:val="28"/>
        </w:rPr>
        <w:t xml:space="preserve"> с профессией кассир, через ролевую игру.</w:t>
      </w:r>
    </w:p>
    <w:p w:rsidR="00EF28DD" w:rsidRPr="003C196E" w:rsidRDefault="00EF28DD" w:rsidP="003C196E">
      <w:pPr>
        <w:spacing w:line="360" w:lineRule="auto"/>
        <w:jc w:val="both"/>
        <w:rPr>
          <w:sz w:val="28"/>
          <w:szCs w:val="28"/>
        </w:rPr>
      </w:pPr>
      <w:r w:rsidRPr="003C196E">
        <w:rPr>
          <w:rStyle w:val="c7"/>
          <w:b/>
          <w:bCs/>
          <w:color w:val="000000"/>
          <w:sz w:val="28"/>
          <w:szCs w:val="28"/>
          <w:shd w:val="clear" w:color="auto" w:fill="FFFFFF"/>
        </w:rPr>
        <w:t>Оборудование: </w:t>
      </w:r>
      <w:r w:rsidRPr="003C196E">
        <w:rPr>
          <w:sz w:val="28"/>
          <w:szCs w:val="28"/>
        </w:rPr>
        <w:t xml:space="preserve"> </w:t>
      </w:r>
      <w:r w:rsidR="00AC4DDA" w:rsidRPr="003C196E">
        <w:rPr>
          <w:sz w:val="28"/>
          <w:szCs w:val="28"/>
        </w:rPr>
        <w:t xml:space="preserve">детская касса, фальш-купюры, фартук кассира, бейджик, игрушечные продукты. </w:t>
      </w:r>
    </w:p>
    <w:p w:rsidR="003A0725" w:rsidRPr="003C196E" w:rsidRDefault="003A0725" w:rsidP="003C196E">
      <w:pPr>
        <w:spacing w:line="360" w:lineRule="auto"/>
        <w:jc w:val="both"/>
        <w:rPr>
          <w:sz w:val="28"/>
          <w:szCs w:val="28"/>
        </w:rPr>
      </w:pPr>
      <w:r w:rsidRPr="003C196E">
        <w:rPr>
          <w:rStyle w:val="c7"/>
          <w:b/>
          <w:bCs/>
          <w:color w:val="000000"/>
          <w:sz w:val="28"/>
          <w:szCs w:val="28"/>
          <w:shd w:val="clear" w:color="auto" w:fill="FFFFFF"/>
        </w:rPr>
        <w:t>Методы:</w:t>
      </w:r>
      <w:r w:rsidRPr="003C196E">
        <w:rPr>
          <w:sz w:val="28"/>
          <w:szCs w:val="28"/>
        </w:rPr>
        <w:t xml:space="preserve"> словесные (беседа), наглядные (демонстрация</w:t>
      </w:r>
      <w:r w:rsidR="00AC4DDA" w:rsidRPr="003C196E">
        <w:rPr>
          <w:sz w:val="28"/>
          <w:szCs w:val="28"/>
        </w:rPr>
        <w:t xml:space="preserve"> оборудования кассира, картинки по профессии</w:t>
      </w:r>
      <w:r w:rsidRPr="003C196E">
        <w:rPr>
          <w:sz w:val="28"/>
          <w:szCs w:val="28"/>
        </w:rPr>
        <w:t>), практические (игра).</w:t>
      </w:r>
    </w:p>
    <w:p w:rsidR="00EF28DD" w:rsidRPr="003C196E" w:rsidRDefault="00EF28DD" w:rsidP="003C196E">
      <w:pPr>
        <w:spacing w:line="360" w:lineRule="auto"/>
        <w:jc w:val="center"/>
        <w:rPr>
          <w:b/>
          <w:sz w:val="28"/>
          <w:szCs w:val="28"/>
        </w:rPr>
      </w:pPr>
      <w:r w:rsidRPr="003C196E">
        <w:rPr>
          <w:b/>
          <w:sz w:val="28"/>
          <w:szCs w:val="28"/>
        </w:rPr>
        <w:t>Ход работы:</w:t>
      </w:r>
    </w:p>
    <w:p w:rsidR="00AC4DDA" w:rsidRDefault="00EF28DD" w:rsidP="003C196E">
      <w:pPr>
        <w:spacing w:line="360" w:lineRule="auto"/>
        <w:jc w:val="both"/>
        <w:rPr>
          <w:sz w:val="28"/>
          <w:szCs w:val="28"/>
        </w:rPr>
      </w:pPr>
      <w:r w:rsidRPr="003C196E">
        <w:rPr>
          <w:sz w:val="28"/>
          <w:szCs w:val="28"/>
        </w:rPr>
        <w:t xml:space="preserve">-Добрый день, рада вас всех видеть! </w:t>
      </w:r>
      <w:r w:rsidR="00F05134" w:rsidRPr="003C196E">
        <w:rPr>
          <w:sz w:val="28"/>
          <w:szCs w:val="28"/>
        </w:rPr>
        <w:t xml:space="preserve">Ребята, </w:t>
      </w:r>
      <w:r w:rsidR="00AC4DDA" w:rsidRPr="003C196E">
        <w:rPr>
          <w:sz w:val="28"/>
          <w:szCs w:val="28"/>
        </w:rPr>
        <w:t>сегодня мы с вами переходим к изучению нового блока «Изучаем профессию» и первая профессия, которую мы изучим - кассир.</w:t>
      </w:r>
    </w:p>
    <w:p w:rsidR="002625E4" w:rsidRPr="002625E4" w:rsidRDefault="002625E4" w:rsidP="003C196E">
      <w:pPr>
        <w:spacing w:line="360" w:lineRule="auto"/>
        <w:jc w:val="both"/>
        <w:rPr>
          <w:sz w:val="36"/>
          <w:szCs w:val="28"/>
        </w:rPr>
      </w:pPr>
      <w:hyperlink r:id="rId7" w:tgtFrame="_blank" w:history="1">
        <w:r w:rsidRPr="002625E4">
          <w:rPr>
            <w:rStyle w:val="a3"/>
            <w:color w:val="1155CC"/>
            <w:sz w:val="28"/>
            <w:shd w:val="clear" w:color="auto" w:fill="FFFFFF"/>
          </w:rPr>
          <w:t>https://pptcloud.ru/obshh/professiya-kassir</w:t>
        </w:r>
      </w:hyperlink>
    </w:p>
    <w:p w:rsidR="00AC4DDA" w:rsidRPr="003C196E" w:rsidRDefault="00AC4DDA" w:rsidP="003C196E">
      <w:pPr>
        <w:spacing w:line="360" w:lineRule="auto"/>
        <w:jc w:val="both"/>
        <w:rPr>
          <w:sz w:val="28"/>
          <w:szCs w:val="28"/>
        </w:rPr>
      </w:pPr>
      <w:r w:rsidRPr="003C196E">
        <w:rPr>
          <w:sz w:val="28"/>
          <w:szCs w:val="28"/>
        </w:rPr>
        <w:t xml:space="preserve">- </w:t>
      </w:r>
      <w:proofErr w:type="gramStart"/>
      <w:r w:rsidRPr="003C196E">
        <w:rPr>
          <w:sz w:val="28"/>
          <w:szCs w:val="28"/>
        </w:rPr>
        <w:t>Сперва</w:t>
      </w:r>
      <w:proofErr w:type="gramEnd"/>
      <w:r w:rsidRPr="003C196E">
        <w:rPr>
          <w:sz w:val="28"/>
          <w:szCs w:val="28"/>
        </w:rPr>
        <w:t xml:space="preserve"> давайте разберемся, кто такой кассир? (ответ детей: кто продает продукты).</w:t>
      </w:r>
    </w:p>
    <w:p w:rsidR="00AC4DDA" w:rsidRPr="003C196E" w:rsidRDefault="00AC4DDA" w:rsidP="003C196E">
      <w:pPr>
        <w:spacing w:line="360" w:lineRule="auto"/>
        <w:jc w:val="both"/>
        <w:rPr>
          <w:color w:val="333333"/>
          <w:sz w:val="28"/>
          <w:szCs w:val="28"/>
          <w:shd w:val="clear" w:color="auto" w:fill="FFFFFF"/>
        </w:rPr>
      </w:pPr>
      <w:r w:rsidRPr="003C196E">
        <w:rPr>
          <w:sz w:val="28"/>
          <w:szCs w:val="28"/>
        </w:rPr>
        <w:t xml:space="preserve">- Почти, кассир от слова касса, то есть, человек, который стоит за кассой. Да, вы совершенно верно ответили, что кассир продает продукты. </w:t>
      </w:r>
      <w:r w:rsidRPr="003C196E">
        <w:rPr>
          <w:b/>
          <w:bCs/>
          <w:sz w:val="28"/>
          <w:szCs w:val="28"/>
        </w:rPr>
        <w:t>Кассир</w:t>
      </w:r>
      <w:r w:rsidRPr="003C196E">
        <w:rPr>
          <w:sz w:val="28"/>
          <w:szCs w:val="28"/>
        </w:rPr>
        <w:t> — это специалист, основной функцией которого является прием и учет денежных средств или иных платежных инструментов от клиентов или покупателей за товары, услуги (демонстрация картинки)</w:t>
      </w:r>
      <w:r w:rsidRPr="003C196E">
        <w:rPr>
          <w:color w:val="333333"/>
          <w:sz w:val="28"/>
          <w:szCs w:val="28"/>
          <w:shd w:val="clear" w:color="auto" w:fill="FFFFFF"/>
        </w:rPr>
        <w:t>.</w:t>
      </w:r>
    </w:p>
    <w:p w:rsidR="00AC4DDA" w:rsidRPr="003C196E" w:rsidRDefault="00AC4DDA" w:rsidP="003C196E">
      <w:pPr>
        <w:spacing w:line="360" w:lineRule="auto"/>
        <w:jc w:val="both"/>
        <w:rPr>
          <w:sz w:val="28"/>
          <w:szCs w:val="28"/>
        </w:rPr>
      </w:pPr>
      <w:r w:rsidRPr="003C196E">
        <w:rPr>
          <w:sz w:val="28"/>
          <w:szCs w:val="28"/>
        </w:rPr>
        <w:t>- Где работает кассир? (ответ: в магазине) (показ картинки)</w:t>
      </w:r>
    </w:p>
    <w:p w:rsidR="00AC4DDA" w:rsidRPr="003C196E" w:rsidRDefault="00AC4DDA" w:rsidP="003C196E">
      <w:pPr>
        <w:spacing w:line="360" w:lineRule="auto"/>
        <w:jc w:val="both"/>
        <w:rPr>
          <w:sz w:val="28"/>
          <w:szCs w:val="28"/>
        </w:rPr>
      </w:pPr>
      <w:r w:rsidRPr="003C196E">
        <w:rPr>
          <w:sz w:val="28"/>
          <w:szCs w:val="28"/>
        </w:rPr>
        <w:t xml:space="preserve">-Да, это называется магазин, а еще это называется супермаркет (показ картинки). </w:t>
      </w:r>
    </w:p>
    <w:p w:rsidR="00AC4DDA" w:rsidRPr="003C196E" w:rsidRDefault="00AC4DDA" w:rsidP="003C196E">
      <w:pPr>
        <w:spacing w:line="360" w:lineRule="auto"/>
        <w:jc w:val="both"/>
        <w:rPr>
          <w:sz w:val="28"/>
          <w:szCs w:val="28"/>
        </w:rPr>
      </w:pPr>
      <w:r w:rsidRPr="003C196E">
        <w:rPr>
          <w:sz w:val="28"/>
          <w:szCs w:val="28"/>
        </w:rPr>
        <w:t>-Знаете ли вы</w:t>
      </w:r>
      <w:r w:rsidR="003C196E" w:rsidRPr="003C196E">
        <w:rPr>
          <w:sz w:val="28"/>
          <w:szCs w:val="28"/>
        </w:rPr>
        <w:t>,</w:t>
      </w:r>
      <w:r w:rsidRPr="003C196E">
        <w:rPr>
          <w:sz w:val="28"/>
          <w:szCs w:val="28"/>
        </w:rPr>
        <w:t xml:space="preserve"> чем отличается </w:t>
      </w:r>
      <w:r w:rsidR="003C196E" w:rsidRPr="003C196E">
        <w:rPr>
          <w:sz w:val="28"/>
          <w:szCs w:val="28"/>
        </w:rPr>
        <w:t>магазин от супермаркета? (ответ: ничем)</w:t>
      </w:r>
    </w:p>
    <w:p w:rsidR="003C196E" w:rsidRPr="003C196E" w:rsidRDefault="003C196E" w:rsidP="003C196E">
      <w:pPr>
        <w:spacing w:line="360" w:lineRule="auto"/>
        <w:jc w:val="both"/>
        <w:rPr>
          <w:sz w:val="28"/>
          <w:szCs w:val="28"/>
        </w:rPr>
      </w:pPr>
      <w:r w:rsidRPr="003C196E">
        <w:rPr>
          <w:sz w:val="28"/>
          <w:szCs w:val="28"/>
        </w:rPr>
        <w:t xml:space="preserve">- В обычной жизни - никакой разницы нет, супермаркет это тот же самый магазин. Но отличия все же есть, во-первых, это площадь супермаркета. Во-вторых, большой выбор различных продуктов. В магазине выбор обычно не велик, из двух-трех производителей, например молока. В-третьих, в супермаркете вы самостоятельно выбираете необходимый вам товар. </w:t>
      </w:r>
    </w:p>
    <w:p w:rsidR="003C196E" w:rsidRPr="003C196E" w:rsidRDefault="003C196E" w:rsidP="003C196E">
      <w:pPr>
        <w:spacing w:line="360" w:lineRule="auto"/>
        <w:jc w:val="both"/>
        <w:rPr>
          <w:sz w:val="28"/>
          <w:szCs w:val="28"/>
        </w:rPr>
      </w:pPr>
      <w:r w:rsidRPr="003C196E">
        <w:rPr>
          <w:sz w:val="28"/>
          <w:szCs w:val="28"/>
        </w:rPr>
        <w:t>-Скажите, а только ли в супермаркетах работают кассиры? (ответ: да)</w:t>
      </w:r>
    </w:p>
    <w:p w:rsidR="003C196E" w:rsidRPr="003C196E" w:rsidRDefault="003C196E" w:rsidP="003C196E">
      <w:pPr>
        <w:pStyle w:val="a8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3C196E">
        <w:rPr>
          <w:sz w:val="28"/>
          <w:szCs w:val="28"/>
        </w:rPr>
        <w:lastRenderedPageBreak/>
        <w:t>-На самом деле, кассиры могут работать в различных местах, в зависимости от специфики их обязанностей. Вот основные места работы для кассиров (показ картинок):</w:t>
      </w:r>
    </w:p>
    <w:p w:rsidR="003C196E" w:rsidRPr="003C196E" w:rsidRDefault="003C196E" w:rsidP="003C196E">
      <w:pPr>
        <w:widowControl/>
        <w:numPr>
          <w:ilvl w:val="0"/>
          <w:numId w:val="1"/>
        </w:numPr>
        <w:shd w:val="clear" w:color="auto" w:fill="FFFFFF"/>
        <w:autoSpaceDE/>
        <w:autoSpaceDN/>
        <w:spacing w:after="100" w:afterAutospacing="1" w:line="360" w:lineRule="auto"/>
        <w:ind w:left="0" w:firstLine="0"/>
        <w:rPr>
          <w:sz w:val="28"/>
          <w:szCs w:val="28"/>
          <w:lang w:eastAsia="ru-RU"/>
        </w:rPr>
      </w:pPr>
      <w:r w:rsidRPr="003C196E">
        <w:rPr>
          <w:i/>
          <w:sz w:val="28"/>
          <w:szCs w:val="28"/>
          <w:lang w:eastAsia="ru-RU"/>
        </w:rPr>
        <w:t>Розничные магазины</w:t>
      </w:r>
      <w:r w:rsidRPr="003C196E">
        <w:rPr>
          <w:sz w:val="28"/>
          <w:szCs w:val="28"/>
          <w:lang w:eastAsia="ru-RU"/>
        </w:rPr>
        <w:t>: Это могут быть как крупные торговые центры и супермаркеты, так и мелкие магазины на каждом углу.</w:t>
      </w:r>
    </w:p>
    <w:p w:rsidR="003C196E" w:rsidRPr="003C196E" w:rsidRDefault="003C196E" w:rsidP="003C196E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 w:line="360" w:lineRule="auto"/>
        <w:ind w:left="0" w:firstLine="0"/>
        <w:rPr>
          <w:sz w:val="28"/>
          <w:szCs w:val="28"/>
          <w:lang w:eastAsia="ru-RU"/>
        </w:rPr>
      </w:pPr>
      <w:r w:rsidRPr="003C196E">
        <w:rPr>
          <w:i/>
          <w:sz w:val="28"/>
          <w:szCs w:val="28"/>
          <w:lang w:eastAsia="ru-RU"/>
        </w:rPr>
        <w:t>Банки</w:t>
      </w:r>
      <w:r w:rsidRPr="003C196E">
        <w:rPr>
          <w:sz w:val="28"/>
          <w:szCs w:val="28"/>
          <w:lang w:eastAsia="ru-RU"/>
        </w:rPr>
        <w:t>: Кассиры в банках обычно выполняют функции по обмену валюты, приему и выдаче наличных средств.</w:t>
      </w:r>
    </w:p>
    <w:p w:rsidR="003C196E" w:rsidRPr="003C196E" w:rsidRDefault="003C196E" w:rsidP="003C196E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 w:line="360" w:lineRule="auto"/>
        <w:ind w:left="0" w:firstLine="0"/>
        <w:rPr>
          <w:sz w:val="28"/>
          <w:szCs w:val="28"/>
          <w:lang w:eastAsia="ru-RU"/>
        </w:rPr>
      </w:pPr>
      <w:r w:rsidRPr="003C196E">
        <w:rPr>
          <w:i/>
          <w:sz w:val="28"/>
          <w:szCs w:val="28"/>
          <w:lang w:eastAsia="ru-RU"/>
        </w:rPr>
        <w:t>Аптеки</w:t>
      </w:r>
      <w:r w:rsidRPr="003C196E">
        <w:rPr>
          <w:sz w:val="28"/>
          <w:szCs w:val="28"/>
          <w:lang w:eastAsia="ru-RU"/>
        </w:rPr>
        <w:t>: Продажа медикаментов и других товаров.</w:t>
      </w:r>
    </w:p>
    <w:p w:rsidR="003C196E" w:rsidRPr="003C196E" w:rsidRDefault="003C196E" w:rsidP="003C196E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 w:line="360" w:lineRule="auto"/>
        <w:ind w:left="0" w:firstLine="0"/>
        <w:rPr>
          <w:sz w:val="28"/>
          <w:szCs w:val="28"/>
          <w:lang w:eastAsia="ru-RU"/>
        </w:rPr>
      </w:pPr>
      <w:r w:rsidRPr="003C196E">
        <w:rPr>
          <w:i/>
          <w:sz w:val="28"/>
          <w:szCs w:val="28"/>
          <w:lang w:eastAsia="ru-RU"/>
        </w:rPr>
        <w:t>Бензоколонки</w:t>
      </w:r>
      <w:r w:rsidRPr="003C196E">
        <w:rPr>
          <w:sz w:val="28"/>
          <w:szCs w:val="28"/>
          <w:lang w:eastAsia="ru-RU"/>
        </w:rPr>
        <w:t>: Продажа топлива, а также других товаров в мини-магазинах на территории заправочных станций.</w:t>
      </w:r>
    </w:p>
    <w:p w:rsidR="003C196E" w:rsidRPr="003C196E" w:rsidRDefault="003C196E" w:rsidP="003C196E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 w:line="360" w:lineRule="auto"/>
        <w:ind w:left="0" w:firstLine="0"/>
        <w:rPr>
          <w:sz w:val="28"/>
          <w:szCs w:val="28"/>
          <w:lang w:eastAsia="ru-RU"/>
        </w:rPr>
      </w:pPr>
      <w:r w:rsidRPr="003C196E">
        <w:rPr>
          <w:i/>
          <w:sz w:val="28"/>
          <w:szCs w:val="28"/>
          <w:lang w:eastAsia="ru-RU"/>
        </w:rPr>
        <w:t>Кинотеатры и театры</w:t>
      </w:r>
      <w:r w:rsidRPr="003C196E">
        <w:rPr>
          <w:sz w:val="28"/>
          <w:szCs w:val="28"/>
          <w:lang w:eastAsia="ru-RU"/>
        </w:rPr>
        <w:t>: Продажа билетов на представления или сеансы.</w:t>
      </w:r>
    </w:p>
    <w:p w:rsidR="003C196E" w:rsidRPr="003C196E" w:rsidRDefault="003C196E" w:rsidP="003C196E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 w:line="360" w:lineRule="auto"/>
        <w:ind w:left="0" w:firstLine="0"/>
        <w:rPr>
          <w:sz w:val="28"/>
          <w:szCs w:val="28"/>
          <w:lang w:eastAsia="ru-RU"/>
        </w:rPr>
      </w:pPr>
      <w:r w:rsidRPr="003C196E">
        <w:rPr>
          <w:i/>
          <w:sz w:val="28"/>
          <w:szCs w:val="28"/>
          <w:lang w:eastAsia="ru-RU"/>
        </w:rPr>
        <w:t>Рестораны и кафе</w:t>
      </w:r>
      <w:r w:rsidRPr="003C196E">
        <w:rPr>
          <w:sz w:val="28"/>
          <w:szCs w:val="28"/>
          <w:lang w:eastAsia="ru-RU"/>
        </w:rPr>
        <w:t>: Некоторые заведения имеют отдельные кассы для оплаты заказа.</w:t>
      </w:r>
    </w:p>
    <w:p w:rsidR="003C196E" w:rsidRPr="003C196E" w:rsidRDefault="003C196E" w:rsidP="003C196E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 w:line="360" w:lineRule="auto"/>
        <w:ind w:left="0" w:firstLine="0"/>
        <w:rPr>
          <w:sz w:val="28"/>
          <w:szCs w:val="28"/>
          <w:lang w:eastAsia="ru-RU"/>
        </w:rPr>
      </w:pPr>
      <w:r w:rsidRPr="003C196E">
        <w:rPr>
          <w:i/>
          <w:sz w:val="28"/>
          <w:szCs w:val="28"/>
          <w:lang w:eastAsia="ru-RU"/>
        </w:rPr>
        <w:t>Транспортные кассы</w:t>
      </w:r>
      <w:r w:rsidRPr="003C196E">
        <w:rPr>
          <w:sz w:val="28"/>
          <w:szCs w:val="28"/>
          <w:lang w:eastAsia="ru-RU"/>
        </w:rPr>
        <w:t>: Продажа билетов на поезда, автобусы, трамваи, метро и другие виды транспорта.</w:t>
      </w:r>
    </w:p>
    <w:p w:rsidR="003C196E" w:rsidRPr="003C196E" w:rsidRDefault="003C196E" w:rsidP="003C196E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 w:line="360" w:lineRule="auto"/>
        <w:ind w:left="0" w:firstLine="0"/>
        <w:rPr>
          <w:sz w:val="28"/>
          <w:szCs w:val="28"/>
          <w:lang w:eastAsia="ru-RU"/>
        </w:rPr>
      </w:pPr>
      <w:r w:rsidRPr="003C196E">
        <w:rPr>
          <w:i/>
          <w:sz w:val="28"/>
          <w:szCs w:val="28"/>
          <w:lang w:eastAsia="ru-RU"/>
        </w:rPr>
        <w:t>Музеи, зоопарки и аттракционы</w:t>
      </w:r>
      <w:r w:rsidRPr="003C196E">
        <w:rPr>
          <w:sz w:val="28"/>
          <w:szCs w:val="28"/>
          <w:lang w:eastAsia="ru-RU"/>
        </w:rPr>
        <w:t>: Продажа билетов и сувениров.</w:t>
      </w:r>
    </w:p>
    <w:p w:rsidR="003C196E" w:rsidRPr="003C196E" w:rsidRDefault="003C196E" w:rsidP="003C196E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 w:line="360" w:lineRule="auto"/>
        <w:ind w:left="0" w:firstLine="0"/>
        <w:rPr>
          <w:sz w:val="28"/>
          <w:szCs w:val="28"/>
          <w:lang w:eastAsia="ru-RU"/>
        </w:rPr>
      </w:pPr>
      <w:r w:rsidRPr="003C196E">
        <w:rPr>
          <w:i/>
          <w:sz w:val="28"/>
          <w:szCs w:val="28"/>
          <w:lang w:eastAsia="ru-RU"/>
        </w:rPr>
        <w:t>Спортивные стадионы и арены</w:t>
      </w:r>
      <w:r w:rsidRPr="003C196E">
        <w:rPr>
          <w:sz w:val="28"/>
          <w:szCs w:val="28"/>
          <w:lang w:eastAsia="ru-RU"/>
        </w:rPr>
        <w:t>: Продажа билетов на матчи, соревнования и другие мероприятия.</w:t>
      </w:r>
    </w:p>
    <w:p w:rsidR="003C196E" w:rsidRPr="003C196E" w:rsidRDefault="003C196E" w:rsidP="003C196E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 w:line="360" w:lineRule="auto"/>
        <w:ind w:left="0" w:firstLine="0"/>
        <w:rPr>
          <w:sz w:val="28"/>
          <w:szCs w:val="28"/>
          <w:lang w:eastAsia="ru-RU"/>
        </w:rPr>
      </w:pPr>
      <w:r w:rsidRPr="003C196E">
        <w:rPr>
          <w:i/>
          <w:sz w:val="28"/>
          <w:szCs w:val="28"/>
          <w:lang w:eastAsia="ru-RU"/>
        </w:rPr>
        <w:t>Гостиницы и отели</w:t>
      </w:r>
      <w:r w:rsidRPr="003C196E">
        <w:rPr>
          <w:sz w:val="28"/>
          <w:szCs w:val="28"/>
          <w:lang w:eastAsia="ru-RU"/>
        </w:rPr>
        <w:t>: Кассиры на рецепции, которые занимаются приемом платежей за проживание и другие услуги.</w:t>
      </w:r>
    </w:p>
    <w:p w:rsidR="003C196E" w:rsidRPr="003C196E" w:rsidRDefault="003C196E" w:rsidP="003C196E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 w:line="360" w:lineRule="auto"/>
        <w:ind w:left="0" w:firstLine="0"/>
        <w:rPr>
          <w:sz w:val="28"/>
          <w:szCs w:val="28"/>
          <w:lang w:eastAsia="ru-RU"/>
        </w:rPr>
      </w:pPr>
      <w:r w:rsidRPr="003C196E">
        <w:rPr>
          <w:i/>
          <w:sz w:val="28"/>
          <w:szCs w:val="28"/>
          <w:lang w:eastAsia="ru-RU"/>
        </w:rPr>
        <w:t>Терминалы самообслуживания</w:t>
      </w:r>
      <w:r w:rsidRPr="003C196E">
        <w:rPr>
          <w:sz w:val="28"/>
          <w:szCs w:val="28"/>
          <w:lang w:eastAsia="ru-RU"/>
        </w:rPr>
        <w:t>: В некоторых местах кассиры обслуживают и помогают клиентам при работе с терминалами самообслуживания.</w:t>
      </w:r>
    </w:p>
    <w:p w:rsidR="003C196E" w:rsidRPr="003C196E" w:rsidRDefault="003C196E" w:rsidP="003C196E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 w:line="360" w:lineRule="auto"/>
        <w:ind w:left="0" w:firstLine="0"/>
        <w:rPr>
          <w:sz w:val="28"/>
          <w:szCs w:val="28"/>
          <w:lang w:eastAsia="ru-RU"/>
        </w:rPr>
      </w:pPr>
      <w:r w:rsidRPr="003C196E">
        <w:rPr>
          <w:i/>
          <w:sz w:val="28"/>
          <w:szCs w:val="28"/>
          <w:lang w:eastAsia="ru-RU"/>
        </w:rPr>
        <w:t>Рынки и ярмарки</w:t>
      </w:r>
      <w:r w:rsidRPr="003C196E">
        <w:rPr>
          <w:sz w:val="28"/>
          <w:szCs w:val="28"/>
          <w:lang w:eastAsia="ru-RU"/>
        </w:rPr>
        <w:t>: Кассиры на кассовых пунктах при входе или на отдельных стендах.</w:t>
      </w:r>
    </w:p>
    <w:p w:rsidR="00B67F28" w:rsidRDefault="00B67F28" w:rsidP="003C196E">
      <w:pPr>
        <w:widowControl/>
        <w:shd w:val="clear" w:color="auto" w:fill="FFFFFF"/>
        <w:autoSpaceDE/>
        <w:autoSpaceDN/>
        <w:spacing w:before="100" w:beforeAutospacing="1" w:after="100" w:afterAutospacing="1" w:line="36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Итак, мы с вами поговорили о профессии кассир, а теперь мы поиграем в эту профессию. Одного из вас мы посадим за кассу, которая будет располагаться на столе. Кассир наденет свою униформу, закрепит бейджик. Так же кассиру даем деньги, которые он положит в кассу.</w:t>
      </w:r>
    </w:p>
    <w:p w:rsidR="00B67F28" w:rsidRDefault="00B67F28" w:rsidP="003C196E">
      <w:pPr>
        <w:widowControl/>
        <w:shd w:val="clear" w:color="auto" w:fill="FFFFFF"/>
        <w:autoSpaceDE/>
        <w:autoSpaceDN/>
        <w:spacing w:before="100" w:beforeAutospacing="1" w:after="100" w:afterAutospacing="1" w:line="36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-Остальные будут покупателями, которые пришли в супермаркет за покупками.  </w:t>
      </w:r>
    </w:p>
    <w:p w:rsidR="00B67F28" w:rsidRDefault="00B67F28" w:rsidP="00B67F28">
      <w:pPr>
        <w:widowControl/>
        <w:shd w:val="clear" w:color="auto" w:fill="FFFFFF"/>
        <w:autoSpaceDE/>
        <w:autoSpaceDN/>
        <w:spacing w:before="100" w:beforeAutospacing="1" w:after="100" w:afterAutospacing="1" w:line="360" w:lineRule="auto"/>
        <w:jc w:val="center"/>
        <w:rPr>
          <w:i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*</w:t>
      </w:r>
      <w:r>
        <w:rPr>
          <w:i/>
          <w:sz w:val="28"/>
          <w:szCs w:val="28"/>
          <w:lang w:eastAsia="ru-RU"/>
        </w:rPr>
        <w:t>учитель раздает фальш-купюры, совместно с ребятами расставляют игрушечные продукты и составляют список покупок. После игра проигрывается с помощью учителя. После этого можно поменять кассира на кассира транспортной кассы*</w:t>
      </w:r>
    </w:p>
    <w:p w:rsidR="00B67F28" w:rsidRDefault="00B67F28" w:rsidP="00B67F28">
      <w:pPr>
        <w:widowControl/>
        <w:autoSpaceDE/>
        <w:autoSpaceDN/>
        <w:spacing w:after="200" w:line="276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br w:type="page"/>
      </w: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68701F30" wp14:editId="30695B77">
            <wp:simplePos x="0" y="0"/>
            <wp:positionH relativeFrom="margin">
              <wp:posOffset>-307975</wp:posOffset>
            </wp:positionH>
            <wp:positionV relativeFrom="margin">
              <wp:posOffset>396875</wp:posOffset>
            </wp:positionV>
            <wp:extent cx="3657600" cy="2684780"/>
            <wp:effectExtent l="0" t="0" r="0" b="127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2272174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684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eastAsia="ru-RU"/>
        </w:rPr>
        <w:t>Приложение 1</w:t>
      </w:r>
    </w:p>
    <w:p w:rsidR="00B67F28" w:rsidRPr="00B67F28" w:rsidRDefault="009F48FC" w:rsidP="00B67F28">
      <w:pPr>
        <w:widowControl/>
        <w:shd w:val="clear" w:color="auto" w:fill="FFFFFF"/>
        <w:autoSpaceDE/>
        <w:autoSpaceDN/>
        <w:spacing w:before="100" w:beforeAutospacing="1" w:after="100" w:afterAutospacing="1" w:line="360" w:lineRule="auto"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2F285B97" wp14:editId="3A4E7FA8">
            <wp:extent cx="3318778" cy="356463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k-proverit-rossij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1998" cy="3568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7F28" w:rsidRPr="003C196E" w:rsidRDefault="00B67F28" w:rsidP="003C196E">
      <w:pPr>
        <w:widowControl/>
        <w:shd w:val="clear" w:color="auto" w:fill="FFFFFF"/>
        <w:autoSpaceDE/>
        <w:autoSpaceDN/>
        <w:spacing w:before="100" w:beforeAutospacing="1" w:after="100" w:afterAutospacing="1" w:line="360" w:lineRule="auto"/>
        <w:rPr>
          <w:sz w:val="28"/>
          <w:szCs w:val="28"/>
          <w:lang w:eastAsia="ru-RU"/>
        </w:rPr>
      </w:pPr>
    </w:p>
    <w:p w:rsidR="003C196E" w:rsidRPr="003C196E" w:rsidRDefault="009F48FC" w:rsidP="003C196E">
      <w:pPr>
        <w:widowControl/>
        <w:shd w:val="clear" w:color="auto" w:fill="FFFFFF"/>
        <w:autoSpaceDE/>
        <w:autoSpaceDN/>
        <w:spacing w:before="100" w:beforeAutospacing="1" w:after="100" w:afterAutospacing="1" w:line="360" w:lineRule="auto"/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75F437BB" wp14:editId="350AFDC4">
            <wp:simplePos x="0" y="0"/>
            <wp:positionH relativeFrom="margin">
              <wp:posOffset>1344295</wp:posOffset>
            </wp:positionH>
            <wp:positionV relativeFrom="margin">
              <wp:posOffset>4825365</wp:posOffset>
            </wp:positionV>
            <wp:extent cx="4876800" cy="3249930"/>
            <wp:effectExtent l="0" t="0" r="0" b="762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9253665_47-phonoteka_org-p-fon-magazina-vnutri-5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249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196E" w:rsidRPr="003C196E" w:rsidRDefault="003C196E" w:rsidP="003C196E">
      <w:pPr>
        <w:spacing w:line="360" w:lineRule="auto"/>
        <w:jc w:val="both"/>
        <w:rPr>
          <w:sz w:val="28"/>
          <w:szCs w:val="28"/>
        </w:rPr>
      </w:pPr>
    </w:p>
    <w:p w:rsidR="00034A39" w:rsidRPr="003C196E" w:rsidRDefault="00034A39" w:rsidP="003C196E">
      <w:pPr>
        <w:spacing w:line="360" w:lineRule="auto"/>
        <w:rPr>
          <w:sz w:val="28"/>
          <w:szCs w:val="28"/>
        </w:rPr>
      </w:pPr>
    </w:p>
    <w:p w:rsidR="00034A39" w:rsidRPr="003C196E" w:rsidRDefault="00034A39" w:rsidP="003C196E">
      <w:pPr>
        <w:spacing w:line="360" w:lineRule="auto"/>
        <w:rPr>
          <w:sz w:val="28"/>
          <w:szCs w:val="28"/>
        </w:rPr>
      </w:pPr>
    </w:p>
    <w:p w:rsidR="00034A39" w:rsidRPr="003C196E" w:rsidRDefault="00034A39" w:rsidP="003C196E">
      <w:pPr>
        <w:spacing w:line="360" w:lineRule="auto"/>
        <w:rPr>
          <w:sz w:val="28"/>
          <w:szCs w:val="28"/>
        </w:rPr>
      </w:pPr>
    </w:p>
    <w:p w:rsidR="00034A39" w:rsidRPr="003C196E" w:rsidRDefault="00034A39" w:rsidP="003C196E">
      <w:pPr>
        <w:spacing w:line="360" w:lineRule="auto"/>
        <w:rPr>
          <w:sz w:val="28"/>
          <w:szCs w:val="28"/>
        </w:rPr>
      </w:pPr>
    </w:p>
    <w:p w:rsidR="00034A39" w:rsidRPr="003C196E" w:rsidRDefault="00034A39" w:rsidP="003C196E">
      <w:pPr>
        <w:spacing w:line="360" w:lineRule="auto"/>
        <w:rPr>
          <w:sz w:val="28"/>
          <w:szCs w:val="28"/>
        </w:rPr>
      </w:pPr>
    </w:p>
    <w:p w:rsidR="00034A39" w:rsidRPr="003C196E" w:rsidRDefault="00034A39" w:rsidP="003C196E">
      <w:pPr>
        <w:spacing w:line="360" w:lineRule="auto"/>
        <w:rPr>
          <w:sz w:val="28"/>
          <w:szCs w:val="28"/>
        </w:rPr>
      </w:pPr>
    </w:p>
    <w:p w:rsidR="00034A39" w:rsidRPr="003C196E" w:rsidRDefault="00034A39" w:rsidP="003C196E">
      <w:pPr>
        <w:spacing w:line="360" w:lineRule="auto"/>
        <w:rPr>
          <w:sz w:val="28"/>
          <w:szCs w:val="28"/>
        </w:rPr>
      </w:pPr>
    </w:p>
    <w:p w:rsidR="00034A39" w:rsidRPr="003C196E" w:rsidRDefault="00034A39" w:rsidP="003C196E">
      <w:pPr>
        <w:spacing w:line="360" w:lineRule="auto"/>
        <w:rPr>
          <w:sz w:val="28"/>
          <w:szCs w:val="28"/>
        </w:rPr>
      </w:pPr>
    </w:p>
    <w:p w:rsidR="00034A39" w:rsidRPr="003C196E" w:rsidRDefault="00034A39" w:rsidP="003C196E">
      <w:pPr>
        <w:spacing w:line="360" w:lineRule="auto"/>
        <w:rPr>
          <w:sz w:val="28"/>
          <w:szCs w:val="28"/>
        </w:rPr>
      </w:pPr>
    </w:p>
    <w:p w:rsidR="00034A39" w:rsidRPr="003C196E" w:rsidRDefault="00034A39" w:rsidP="003C196E">
      <w:pPr>
        <w:spacing w:line="360" w:lineRule="auto"/>
        <w:rPr>
          <w:sz w:val="28"/>
          <w:szCs w:val="28"/>
        </w:rPr>
      </w:pPr>
    </w:p>
    <w:p w:rsidR="00034A39" w:rsidRPr="003C196E" w:rsidRDefault="00034A39" w:rsidP="003C196E">
      <w:pPr>
        <w:spacing w:line="360" w:lineRule="auto"/>
        <w:rPr>
          <w:sz w:val="28"/>
          <w:szCs w:val="28"/>
        </w:rPr>
      </w:pPr>
    </w:p>
    <w:p w:rsidR="00034A39" w:rsidRPr="003C196E" w:rsidRDefault="00034A39" w:rsidP="003C196E">
      <w:pPr>
        <w:spacing w:line="360" w:lineRule="auto"/>
        <w:rPr>
          <w:sz w:val="28"/>
          <w:szCs w:val="28"/>
        </w:rPr>
      </w:pPr>
    </w:p>
    <w:p w:rsidR="00034A39" w:rsidRPr="003C196E" w:rsidRDefault="00034A39" w:rsidP="003C196E">
      <w:pPr>
        <w:spacing w:line="360" w:lineRule="auto"/>
        <w:rPr>
          <w:sz w:val="28"/>
          <w:szCs w:val="28"/>
        </w:rPr>
      </w:pPr>
    </w:p>
    <w:p w:rsidR="00034A39" w:rsidRPr="003C196E" w:rsidRDefault="009F48FC" w:rsidP="009F48FC">
      <w:pPr>
        <w:widowControl/>
        <w:autoSpaceDE/>
        <w:autoSpaceDN/>
        <w:spacing w:after="200"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546F4234" wp14:editId="4B4BAB8B">
            <wp:simplePos x="0" y="0"/>
            <wp:positionH relativeFrom="margin">
              <wp:posOffset>-182245</wp:posOffset>
            </wp:positionH>
            <wp:positionV relativeFrom="margin">
              <wp:posOffset>5883910</wp:posOffset>
            </wp:positionV>
            <wp:extent cx="3788410" cy="2524760"/>
            <wp:effectExtent l="0" t="0" r="2540" b="889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M5zaLjshEc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8410" cy="2524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3100C77E" wp14:editId="05F1F801">
            <wp:simplePos x="0" y="0"/>
            <wp:positionH relativeFrom="margin">
              <wp:posOffset>-191069</wp:posOffset>
            </wp:positionH>
            <wp:positionV relativeFrom="margin">
              <wp:posOffset>2716217</wp:posOffset>
            </wp:positionV>
            <wp:extent cx="4298950" cy="2864485"/>
            <wp:effectExtent l="0" t="0" r="635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ywlPi8Z6hg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8950" cy="2864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EC3FFED" wp14:editId="303DFE77">
            <wp:simplePos x="0" y="0"/>
            <wp:positionH relativeFrom="margin">
              <wp:posOffset>3077419</wp:posOffset>
            </wp:positionH>
            <wp:positionV relativeFrom="margin">
              <wp:posOffset>298924</wp:posOffset>
            </wp:positionV>
            <wp:extent cx="3356610" cy="2265045"/>
            <wp:effectExtent l="0" t="0" r="0" b="1905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8ac6d2506d08a9137a21b492b80a70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6610" cy="2265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7F28">
        <w:rPr>
          <w:noProof/>
          <w:sz w:val="28"/>
          <w:szCs w:val="28"/>
          <w:lang w:eastAsia="ru-RU"/>
        </w:rPr>
        <w:drawing>
          <wp:inline distT="0" distB="0" distL="0" distR="0" wp14:anchorId="5557ED20" wp14:editId="2930D2EC">
            <wp:extent cx="2756848" cy="1837803"/>
            <wp:effectExtent l="0" t="0" r="571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067f1b3a1564044ac7228870cd289e8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9523" cy="1839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4A39" w:rsidRPr="003C196E" w:rsidSect="00CF41A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0517A6"/>
    <w:multiLevelType w:val="multilevel"/>
    <w:tmpl w:val="E3700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8DD"/>
    <w:rsid w:val="00034A39"/>
    <w:rsid w:val="001605AC"/>
    <w:rsid w:val="002625E4"/>
    <w:rsid w:val="002F29DC"/>
    <w:rsid w:val="003A0725"/>
    <w:rsid w:val="003C196E"/>
    <w:rsid w:val="004D188E"/>
    <w:rsid w:val="004D44BF"/>
    <w:rsid w:val="007C6D5A"/>
    <w:rsid w:val="009F48FC"/>
    <w:rsid w:val="00A505EE"/>
    <w:rsid w:val="00AC4DDA"/>
    <w:rsid w:val="00B018FF"/>
    <w:rsid w:val="00B67F28"/>
    <w:rsid w:val="00C616CA"/>
    <w:rsid w:val="00CF41AB"/>
    <w:rsid w:val="00D54F4D"/>
    <w:rsid w:val="00EF28DD"/>
    <w:rsid w:val="00F0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F28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7">
    <w:name w:val="c7"/>
    <w:basedOn w:val="a0"/>
    <w:rsid w:val="00EF28DD"/>
  </w:style>
  <w:style w:type="character" w:styleId="a3">
    <w:name w:val="Hyperlink"/>
    <w:basedOn w:val="a0"/>
    <w:uiPriority w:val="99"/>
    <w:semiHidden/>
    <w:unhideWhenUsed/>
    <w:rsid w:val="00EF28D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4A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4A39"/>
    <w:rPr>
      <w:rFonts w:ascii="Tahoma" w:eastAsia="Times New Roman" w:hAnsi="Tahoma" w:cs="Tahoma"/>
      <w:sz w:val="16"/>
      <w:szCs w:val="16"/>
    </w:rPr>
  </w:style>
  <w:style w:type="table" w:styleId="a6">
    <w:name w:val="Table Grid"/>
    <w:basedOn w:val="a1"/>
    <w:uiPriority w:val="59"/>
    <w:rsid w:val="007C6D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AC4DDA"/>
    <w:rPr>
      <w:b/>
      <w:bCs/>
    </w:rPr>
  </w:style>
  <w:style w:type="paragraph" w:styleId="a8">
    <w:name w:val="Normal (Web)"/>
    <w:basedOn w:val="a"/>
    <w:uiPriority w:val="99"/>
    <w:semiHidden/>
    <w:unhideWhenUsed/>
    <w:rsid w:val="003C196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3C196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F28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7">
    <w:name w:val="c7"/>
    <w:basedOn w:val="a0"/>
    <w:rsid w:val="00EF28DD"/>
  </w:style>
  <w:style w:type="character" w:styleId="a3">
    <w:name w:val="Hyperlink"/>
    <w:basedOn w:val="a0"/>
    <w:uiPriority w:val="99"/>
    <w:semiHidden/>
    <w:unhideWhenUsed/>
    <w:rsid w:val="00EF28D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4A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4A39"/>
    <w:rPr>
      <w:rFonts w:ascii="Tahoma" w:eastAsia="Times New Roman" w:hAnsi="Tahoma" w:cs="Tahoma"/>
      <w:sz w:val="16"/>
      <w:szCs w:val="16"/>
    </w:rPr>
  </w:style>
  <w:style w:type="table" w:styleId="a6">
    <w:name w:val="Table Grid"/>
    <w:basedOn w:val="a1"/>
    <w:uiPriority w:val="59"/>
    <w:rsid w:val="007C6D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AC4DDA"/>
    <w:rPr>
      <w:b/>
      <w:bCs/>
    </w:rPr>
  </w:style>
  <w:style w:type="paragraph" w:styleId="a8">
    <w:name w:val="Normal (Web)"/>
    <w:basedOn w:val="a"/>
    <w:uiPriority w:val="99"/>
    <w:semiHidden/>
    <w:unhideWhenUsed/>
    <w:rsid w:val="003C196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3C19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hyperlink" Target="https://pptcloud.ru/obshh/professiya-kassir" TargetMode="Externa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AF99F-3B88-4E6B-90C6-77421C6DC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6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IT020</dc:creator>
  <cp:lastModifiedBy>IT020</cp:lastModifiedBy>
  <cp:revision>9</cp:revision>
  <dcterms:created xsi:type="dcterms:W3CDTF">2023-12-12T05:55:00Z</dcterms:created>
  <dcterms:modified xsi:type="dcterms:W3CDTF">2025-04-07T05:09:00Z</dcterms:modified>
</cp:coreProperties>
</file>